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D9" w:rsidRDefault="007720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«УТВЕРЖДАЮ»</w:t>
      </w:r>
    </w:p>
    <w:p w:rsidR="001D04D9" w:rsidRDefault="007720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ООО </w:t>
      </w:r>
      <w:proofErr w:type="gramStart"/>
      <w:r>
        <w:rPr>
          <w:rFonts w:ascii="Times New Roman" w:hAnsi="Times New Roman"/>
          <w:b/>
          <w:bCs/>
          <w:kern w:val="1"/>
          <w:sz w:val="24"/>
          <w:szCs w:val="24"/>
        </w:rPr>
        <w:t>« Теннис</w:t>
      </w:r>
      <w:proofErr w:type="gramEnd"/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kern w:val="1"/>
          <w:sz w:val="24"/>
          <w:szCs w:val="24"/>
        </w:rPr>
        <w:t>Фэмили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Групп »</w:t>
      </w:r>
      <w:r>
        <w:rPr>
          <w:rFonts w:ascii="Times New Roman" w:hAnsi="Times New Roman"/>
          <w:kern w:val="1"/>
          <w:sz w:val="24"/>
          <w:szCs w:val="24"/>
        </w:rPr>
        <w:t xml:space="preserve">    </w:t>
      </w:r>
    </w:p>
    <w:p w:rsidR="001D04D9" w:rsidRDefault="0077209A">
      <w:pPr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____________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Мурсалимовна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В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М</w:t>
      </w:r>
      <w:r>
        <w:rPr>
          <w:rFonts w:ascii="Times New Roman" w:hAnsi="Times New Roman"/>
          <w:kern w:val="1"/>
          <w:sz w:val="24"/>
          <w:szCs w:val="24"/>
        </w:rPr>
        <w:t xml:space="preserve">  </w:t>
      </w:r>
    </w:p>
    <w:p w:rsidR="001D04D9" w:rsidRDefault="0077209A">
      <w:pPr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«</w:t>
      </w:r>
      <w:r>
        <w:rPr>
          <w:rFonts w:ascii="Times New Roman" w:hAnsi="Times New Roman"/>
          <w:kern w:val="1"/>
          <w:sz w:val="24"/>
          <w:szCs w:val="24"/>
        </w:rPr>
        <w:t>____</w:t>
      </w:r>
      <w:r>
        <w:rPr>
          <w:rFonts w:ascii="Times New Roman" w:hAnsi="Times New Roman"/>
          <w:kern w:val="1"/>
          <w:sz w:val="24"/>
          <w:szCs w:val="24"/>
        </w:rPr>
        <w:t xml:space="preserve">» </w:t>
      </w:r>
      <w:r>
        <w:rPr>
          <w:rFonts w:ascii="Times New Roman" w:hAnsi="Times New Roman"/>
          <w:kern w:val="1"/>
          <w:sz w:val="24"/>
          <w:szCs w:val="24"/>
        </w:rPr>
        <w:t xml:space="preserve">__________2021 </w:t>
      </w:r>
      <w:r>
        <w:rPr>
          <w:rFonts w:ascii="Times New Roman" w:hAnsi="Times New Roman"/>
          <w:kern w:val="1"/>
          <w:sz w:val="24"/>
          <w:szCs w:val="24"/>
        </w:rPr>
        <w:t>г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1D04D9" w:rsidRDefault="001D04D9">
      <w:pPr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4D9" w:rsidRDefault="0077209A">
      <w:pP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ПОЛОЖЕНИЕ О ПРОВЕДЕНИИ ТУРНИРА ПО ПЛЯЖНОМУ ТЕННИСУ </w:t>
      </w:r>
    </w:p>
    <w:p w:rsidR="001D04D9" w:rsidRDefault="007720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val="en-US"/>
        </w:rPr>
        <w:t>QUICKSAND</w:t>
      </w:r>
      <w:r w:rsidRPr="00E0648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среди юниоров до </w:t>
      </w:r>
      <w:r>
        <w:rPr>
          <w:rFonts w:ascii="Times New Roman" w:hAnsi="Times New Roman"/>
          <w:kern w:val="1"/>
          <w:sz w:val="24"/>
          <w:szCs w:val="24"/>
        </w:rPr>
        <w:t xml:space="preserve">15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лет  и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смешанных пар до </w:t>
      </w:r>
      <w:r>
        <w:rPr>
          <w:rFonts w:ascii="Times New Roman" w:hAnsi="Times New Roman"/>
          <w:kern w:val="1"/>
          <w:sz w:val="24"/>
          <w:szCs w:val="24"/>
        </w:rPr>
        <w:t xml:space="preserve">19 </w:t>
      </w:r>
      <w:r>
        <w:rPr>
          <w:rFonts w:ascii="Times New Roman" w:hAnsi="Times New Roman"/>
          <w:kern w:val="1"/>
          <w:sz w:val="24"/>
          <w:szCs w:val="24"/>
        </w:rPr>
        <w:t>лет</w:t>
      </w:r>
    </w:p>
    <w:p w:rsidR="001D04D9" w:rsidRDefault="007720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08.01.2022</w:t>
      </w:r>
    </w:p>
    <w:p w:rsidR="001D04D9" w:rsidRDefault="001D04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Цели и задачи</w:t>
      </w:r>
      <w:r>
        <w:rPr>
          <w:rFonts w:ascii="Times New Roman" w:hAnsi="Times New Roman"/>
          <w:b/>
          <w:bCs/>
          <w:kern w:val="1"/>
          <w:sz w:val="24"/>
          <w:szCs w:val="24"/>
        </w:rPr>
        <w:t>: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Соревнования проводятся с целью популяризации и развития пляжного тенниса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повышения спортивного мастерства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пропаганды здорового образа жизни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D04D9" w:rsidRDefault="001D04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Руководство соревнованиями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: 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Общее руководство проведением соревнований осуществляет Оргкомитет соревнований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Директор турнира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Парамонычев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Артём Сергеевич </w:t>
      </w:r>
      <w:r>
        <w:rPr>
          <w:rFonts w:ascii="Times New Roman" w:hAnsi="Times New Roman"/>
          <w:kern w:val="1"/>
          <w:sz w:val="24"/>
          <w:szCs w:val="24"/>
        </w:rPr>
        <w:t xml:space="preserve">(+79035906516). </w:t>
      </w:r>
      <w:r>
        <w:rPr>
          <w:rFonts w:ascii="Times New Roman" w:hAnsi="Times New Roman"/>
          <w:kern w:val="1"/>
          <w:sz w:val="24"/>
          <w:szCs w:val="24"/>
        </w:rPr>
        <w:t>Непосредственное проведение соревнований возлагается на Главную судейскую коллегию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Главный судья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</w:rPr>
        <w:t xml:space="preserve">Смирнов Сергей </w:t>
      </w:r>
      <w:proofErr w:type="gramStart"/>
      <w:r>
        <w:rPr>
          <w:rFonts w:ascii="Times New Roman" w:hAnsi="Times New Roman"/>
          <w:kern w:val="1"/>
          <w:sz w:val="24"/>
          <w:szCs w:val="24"/>
          <w:shd w:val="clear" w:color="auto" w:fill="FFFFFF"/>
        </w:rPr>
        <w:t xml:space="preserve">Александрович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/>
          <w:kern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</w:rPr>
        <w:t xml:space="preserve">телефон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</w:rPr>
        <w:t xml:space="preserve">: +79161564914 ,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lang w:val="en-US"/>
        </w:rPr>
        <w:t>mail</w:t>
      </w:r>
      <w:r w:rsidRPr="00E0648E">
        <w:rPr>
          <w:rFonts w:ascii="Times New Roman" w:hAnsi="Times New Roman"/>
          <w:kern w:val="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lang w:val="en-US"/>
        </w:rPr>
        <w:t>ser</w:t>
      </w:r>
      <w:r w:rsidRPr="00E0648E">
        <w:rPr>
          <w:rFonts w:ascii="Times New Roman" w:hAnsi="Times New Roman"/>
          <w:kern w:val="1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kern w:val="1"/>
          <w:sz w:val="24"/>
          <w:szCs w:val="24"/>
          <w:shd w:val="clear" w:color="auto" w:fill="FFFFFF"/>
          <w:lang w:val="en-US"/>
        </w:rPr>
        <w:t>smirnoff</w:t>
      </w:r>
      <w:proofErr w:type="spellEnd"/>
      <w:r w:rsidRPr="00E0648E">
        <w:rPr>
          <w:rFonts w:ascii="Times New Roman" w:hAnsi="Times New Roman"/>
          <w:kern w:val="1"/>
          <w:sz w:val="24"/>
          <w:szCs w:val="24"/>
          <w:shd w:val="clear" w:color="auto" w:fill="FFFFFF"/>
        </w:rPr>
        <w:t>@</w:t>
      </w:r>
      <w:proofErr w:type="spellStart"/>
      <w:r>
        <w:rPr>
          <w:rFonts w:ascii="Times New Roman" w:hAnsi="Times New Roman"/>
          <w:kern w:val="1"/>
          <w:sz w:val="24"/>
          <w:szCs w:val="24"/>
          <w:shd w:val="clear" w:color="auto" w:fill="FFFFFF"/>
          <w:lang w:val="en-US"/>
        </w:rPr>
        <w:t>gmail</w:t>
      </w:r>
      <w:proofErr w:type="spellEnd"/>
      <w:r w:rsidRPr="00E0648E">
        <w:rPr>
          <w:rFonts w:ascii="Times New Roman" w:hAnsi="Times New Roman"/>
          <w:kern w:val="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lang w:val="en-US"/>
        </w:rPr>
        <w:t>com</w:t>
      </w:r>
    </w:p>
    <w:p w:rsidR="001D04D9" w:rsidRDefault="001D04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Клас</w:t>
      </w:r>
      <w:r>
        <w:rPr>
          <w:rFonts w:ascii="Times New Roman" w:hAnsi="Times New Roman"/>
          <w:b/>
          <w:bCs/>
          <w:kern w:val="1"/>
          <w:sz w:val="24"/>
          <w:szCs w:val="24"/>
        </w:rPr>
        <w:t>сификация соревнований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: 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Соревнования по пляжному теннису Российского пляжного теннисного тура проводятся среди юношей и девушек до </w:t>
      </w:r>
      <w:r>
        <w:rPr>
          <w:rFonts w:ascii="Times New Roman" w:hAnsi="Times New Roman"/>
          <w:kern w:val="1"/>
          <w:sz w:val="24"/>
          <w:szCs w:val="24"/>
        </w:rPr>
        <w:t xml:space="preserve">15 </w:t>
      </w:r>
      <w:r>
        <w:rPr>
          <w:rFonts w:ascii="Times New Roman" w:hAnsi="Times New Roman"/>
          <w:kern w:val="1"/>
          <w:sz w:val="24"/>
          <w:szCs w:val="24"/>
        </w:rPr>
        <w:t xml:space="preserve">лет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в парных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и юношей и девушек до </w:t>
      </w:r>
      <w:r>
        <w:rPr>
          <w:rFonts w:ascii="Times New Roman" w:hAnsi="Times New Roman"/>
          <w:kern w:val="1"/>
          <w:sz w:val="24"/>
          <w:szCs w:val="24"/>
        </w:rPr>
        <w:t xml:space="preserve">19 </w:t>
      </w:r>
      <w:r>
        <w:rPr>
          <w:rFonts w:ascii="Times New Roman" w:hAnsi="Times New Roman"/>
          <w:kern w:val="1"/>
          <w:sz w:val="24"/>
          <w:szCs w:val="24"/>
        </w:rPr>
        <w:t>лет в смешанном разряде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1D04D9" w:rsidRDefault="001D04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Сроки и место проведения турнира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Срок проведения</w:t>
      </w:r>
      <w:r>
        <w:rPr>
          <w:rFonts w:ascii="Times New Roman" w:hAnsi="Times New Roman"/>
          <w:kern w:val="1"/>
          <w:sz w:val="24"/>
          <w:szCs w:val="24"/>
        </w:rPr>
        <w:t>: 8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января </w:t>
      </w:r>
      <w:r>
        <w:rPr>
          <w:rFonts w:ascii="Times New Roman" w:hAnsi="Times New Roman"/>
          <w:kern w:val="1"/>
          <w:sz w:val="24"/>
          <w:szCs w:val="24"/>
        </w:rPr>
        <w:t xml:space="preserve">2022 </w:t>
      </w:r>
      <w:r>
        <w:rPr>
          <w:rFonts w:ascii="Times New Roman" w:hAnsi="Times New Roman"/>
          <w:kern w:val="1"/>
          <w:sz w:val="24"/>
          <w:szCs w:val="24"/>
        </w:rPr>
        <w:t>года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Место проведения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kern w:val="1"/>
          <w:sz w:val="24"/>
          <w:szCs w:val="24"/>
        </w:rPr>
        <w:t>г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Москва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,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ул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маршала Жукова д</w:t>
      </w:r>
      <w:r>
        <w:rPr>
          <w:rFonts w:ascii="Times New Roman" w:hAnsi="Times New Roman"/>
          <w:kern w:val="1"/>
          <w:sz w:val="24"/>
          <w:szCs w:val="24"/>
        </w:rPr>
        <w:t>4</w:t>
      </w:r>
      <w:r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 xml:space="preserve">2 </w:t>
      </w:r>
      <w:r>
        <w:rPr>
          <w:rFonts w:ascii="Times New Roman" w:hAnsi="Times New Roman"/>
          <w:kern w:val="1"/>
          <w:sz w:val="24"/>
          <w:szCs w:val="24"/>
        </w:rPr>
        <w:t xml:space="preserve"> ЦПВС «Лето»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Сайт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 xml:space="preserve">турнира </w:t>
      </w:r>
      <w:r>
        <w:rPr>
          <w:rFonts w:ascii="Times New Roman" w:hAnsi="Times New Roman"/>
          <w:kern w:val="1"/>
          <w:sz w:val="24"/>
          <w:szCs w:val="24"/>
        </w:rPr>
        <w:t>: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https://beachcenter.ru/</w:t>
      </w:r>
    </w:p>
    <w:p w:rsidR="001D04D9" w:rsidRDefault="001D04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Участники соревнований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Система проведения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: 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Соревнования проводятся в соответствии с Регламентом РПТТ и Правилами по </w:t>
      </w:r>
      <w:r>
        <w:rPr>
          <w:rFonts w:ascii="Times New Roman" w:hAnsi="Times New Roman"/>
          <w:kern w:val="1"/>
          <w:sz w:val="24"/>
          <w:szCs w:val="24"/>
        </w:rPr>
        <w:t>дисциплине пляжный теннис по олимпийской системе с розыгрышем третьего места и дополнительного турнира для проигравших в первом туре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Во всех разрядах все матчи играются из сетов с «тай</w:t>
      </w:r>
      <w:r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</w:rPr>
        <w:t xml:space="preserve">брейком»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при счета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6:6, </w:t>
      </w:r>
      <w:r>
        <w:rPr>
          <w:rFonts w:ascii="Times New Roman" w:hAnsi="Times New Roman"/>
          <w:kern w:val="1"/>
          <w:sz w:val="24"/>
          <w:szCs w:val="24"/>
        </w:rPr>
        <w:t>с розыгрышем решающего «тай</w:t>
      </w:r>
      <w:r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</w:rPr>
        <w:t xml:space="preserve">брейка» до </w:t>
      </w:r>
      <w:r>
        <w:rPr>
          <w:rFonts w:ascii="Times New Roman" w:hAnsi="Times New Roman"/>
          <w:kern w:val="1"/>
          <w:sz w:val="24"/>
          <w:szCs w:val="24"/>
        </w:rPr>
        <w:t xml:space="preserve">10 </w:t>
      </w:r>
      <w:r>
        <w:rPr>
          <w:rFonts w:ascii="Times New Roman" w:hAnsi="Times New Roman"/>
          <w:kern w:val="1"/>
          <w:sz w:val="24"/>
          <w:szCs w:val="24"/>
        </w:rPr>
        <w:t xml:space="preserve">очков при счете </w:t>
      </w:r>
      <w:r>
        <w:rPr>
          <w:rFonts w:ascii="Times New Roman" w:hAnsi="Times New Roman"/>
          <w:kern w:val="1"/>
          <w:sz w:val="24"/>
          <w:szCs w:val="24"/>
        </w:rPr>
        <w:t xml:space="preserve">1:1 </w:t>
      </w:r>
      <w:r>
        <w:rPr>
          <w:rFonts w:ascii="Times New Roman" w:hAnsi="Times New Roman"/>
          <w:kern w:val="1"/>
          <w:sz w:val="24"/>
          <w:szCs w:val="24"/>
        </w:rPr>
        <w:t>по сетам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Во всех матчах в геймах при счете «ровно» разыгрывается решающее очко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В зависимости от количества заявившихся пар возможно изменение системы проведения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D04D9" w:rsidRDefault="001D04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Программа соревнований</w:t>
      </w:r>
      <w:r>
        <w:rPr>
          <w:rFonts w:ascii="Times New Roman" w:hAnsi="Times New Roman"/>
          <w:b/>
          <w:bCs/>
          <w:kern w:val="1"/>
          <w:sz w:val="24"/>
          <w:szCs w:val="24"/>
        </w:rPr>
        <w:t>: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 составе соревнования турниры в мужском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женском и смешанном парном разряде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 xml:space="preserve">Категория турнира </w:t>
      </w:r>
      <w:r>
        <w:rPr>
          <w:rFonts w:ascii="Times New Roman" w:hAnsi="Times New Roman"/>
          <w:kern w:val="1"/>
          <w:sz w:val="24"/>
          <w:szCs w:val="24"/>
          <w:lang w:val="en-US"/>
        </w:rPr>
        <w:t>III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 xml:space="preserve">Количество пар в парных разрядах – </w:t>
      </w:r>
      <w:r>
        <w:rPr>
          <w:rFonts w:ascii="Times New Roman" w:hAnsi="Times New Roman"/>
          <w:kern w:val="1"/>
          <w:sz w:val="24"/>
          <w:szCs w:val="24"/>
        </w:rPr>
        <w:t xml:space="preserve">16 </w:t>
      </w:r>
      <w:r>
        <w:rPr>
          <w:rFonts w:ascii="Times New Roman" w:hAnsi="Times New Roman"/>
          <w:kern w:val="1"/>
          <w:sz w:val="24"/>
          <w:szCs w:val="24"/>
        </w:rPr>
        <w:t>пары</w:t>
      </w:r>
    </w:p>
    <w:p w:rsidR="001D04D9" w:rsidRDefault="001D04D9">
      <w:pPr>
        <w:widowControl w:val="0"/>
        <w:suppressAutoHyphens/>
        <w:spacing w:after="0" w:line="240" w:lineRule="auto"/>
      </w:pP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Финансирование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: 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1"/>
          <w:sz w:val="24"/>
          <w:szCs w:val="24"/>
        </w:rPr>
        <w:t>Расходы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связанные с оплатой проезда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питания и проживания спортсменов и тренеров соревнований несут командирующие организации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На</w:t>
      </w:r>
      <w:r>
        <w:rPr>
          <w:rFonts w:ascii="Times New Roman" w:hAnsi="Times New Roman"/>
          <w:kern w:val="1"/>
          <w:sz w:val="24"/>
          <w:szCs w:val="24"/>
        </w:rPr>
        <w:t>граждение призеров призами осуществляется за счет стартовых взносов участников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D04D9" w:rsidRDefault="001D04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Заявки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: </w:t>
      </w:r>
    </w:p>
    <w:p w:rsidR="001D04D9" w:rsidRDefault="007720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Заявки на участие по официальной форме подаются до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 xml:space="preserve">7  </w:t>
      </w:r>
      <w:r>
        <w:rPr>
          <w:rFonts w:ascii="Times New Roman" w:hAnsi="Times New Roman"/>
          <w:kern w:val="1"/>
          <w:sz w:val="24"/>
          <w:szCs w:val="24"/>
        </w:rPr>
        <w:t>января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2022</w:t>
      </w:r>
      <w:r>
        <w:rPr>
          <w:rFonts w:ascii="Times New Roman" w:hAnsi="Times New Roman"/>
          <w:kern w:val="1"/>
          <w:sz w:val="24"/>
          <w:szCs w:val="24"/>
        </w:rPr>
        <w:t xml:space="preserve"> года по электронной почте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  <w:hyperlink r:id="rId6" w:history="1">
        <w:r>
          <w:rPr>
            <w:rStyle w:val="Hyperlink0"/>
            <w:lang w:val="en-US"/>
          </w:rPr>
          <w:t>paramosha</w:t>
        </w:r>
        <w:r w:rsidRPr="00E0648E">
          <w:rPr>
            <w:rStyle w:val="Hyperlink0"/>
          </w:rPr>
          <w:t>83@</w:t>
        </w:r>
        <w:r>
          <w:rPr>
            <w:rStyle w:val="Hyperlink0"/>
            <w:lang w:val="en-US"/>
          </w:rPr>
          <w:t>mail</w:t>
        </w:r>
        <w:r w:rsidRPr="00E0648E">
          <w:rPr>
            <w:rStyle w:val="Hyperlink0"/>
          </w:rPr>
          <w:t>.</w:t>
        </w:r>
        <w:r>
          <w:rPr>
            <w:rStyle w:val="Hyperlink0"/>
            <w:lang w:val="en-US"/>
          </w:rPr>
          <w:t>ru</w:t>
        </w:r>
      </w:hyperlink>
      <w:r w:rsidRPr="00E0648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Дополн</w:t>
      </w:r>
      <w:r>
        <w:rPr>
          <w:rFonts w:ascii="Times New Roman" w:hAnsi="Times New Roman"/>
          <w:kern w:val="1"/>
          <w:sz w:val="24"/>
          <w:szCs w:val="24"/>
        </w:rPr>
        <w:t>ительная информация по тел</w:t>
      </w:r>
      <w:r>
        <w:rPr>
          <w:rFonts w:ascii="Times New Roman" w:hAnsi="Times New Roman"/>
          <w:kern w:val="1"/>
          <w:sz w:val="24"/>
          <w:szCs w:val="24"/>
        </w:rPr>
        <w:t>: +7 (9</w:t>
      </w:r>
      <w:r w:rsidRPr="00E0648E">
        <w:rPr>
          <w:rFonts w:ascii="Times New Roman" w:hAnsi="Times New Roman"/>
          <w:kern w:val="1"/>
          <w:sz w:val="24"/>
          <w:szCs w:val="24"/>
        </w:rPr>
        <w:t>03)590-65-16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D04D9" w:rsidRDefault="001D04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4D9" w:rsidRDefault="0077209A">
      <w:pPr>
        <w:widowControl w:val="0"/>
        <w:suppressAutoHyphens/>
        <w:spacing w:after="0" w:line="240" w:lineRule="auto"/>
      </w:pPr>
      <w:r>
        <w:rPr>
          <w:rFonts w:ascii="Times New Roman" w:hAnsi="Times New Roman"/>
          <w:kern w:val="1"/>
          <w:sz w:val="24"/>
          <w:szCs w:val="24"/>
        </w:rPr>
        <w:t>ДАННОЕ ПОЛОЖЕНИЕ ЯВЛЯЕТСЯ ОФИЦИАЛЬНЫМ ВЫЗОВОМ НА СОРЕВНОВАНИЯ</w:t>
      </w:r>
    </w:p>
    <w:sectPr w:rsidR="001D04D9">
      <w:headerReference w:type="default" r:id="rId7"/>
      <w:footerReference w:type="default" r:id="rId8"/>
      <w:pgSz w:w="11900" w:h="16840"/>
      <w:pgMar w:top="709" w:right="97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9A" w:rsidRDefault="0077209A">
      <w:pPr>
        <w:spacing w:after="0" w:line="240" w:lineRule="auto"/>
      </w:pPr>
      <w:r>
        <w:separator/>
      </w:r>
    </w:p>
  </w:endnote>
  <w:endnote w:type="continuationSeparator" w:id="0">
    <w:p w:rsidR="0077209A" w:rsidRDefault="0077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4D9" w:rsidRDefault="001D04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9A" w:rsidRDefault="0077209A">
      <w:pPr>
        <w:spacing w:after="0" w:line="240" w:lineRule="auto"/>
      </w:pPr>
      <w:r>
        <w:separator/>
      </w:r>
    </w:p>
  </w:footnote>
  <w:footnote w:type="continuationSeparator" w:id="0">
    <w:p w:rsidR="0077209A" w:rsidRDefault="0077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4D9" w:rsidRDefault="001D0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D9"/>
    <w:rsid w:val="001D04D9"/>
    <w:rsid w:val="0077209A"/>
    <w:rsid w:val="00E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2D20"/>
  <w15:docId w15:val="{20867F8A-0D41-4DC2-B27F-37DD4A4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mosha83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</cp:lastModifiedBy>
  <cp:revision>2</cp:revision>
  <dcterms:created xsi:type="dcterms:W3CDTF">2022-01-05T19:39:00Z</dcterms:created>
  <dcterms:modified xsi:type="dcterms:W3CDTF">2022-01-05T19:40:00Z</dcterms:modified>
</cp:coreProperties>
</file>